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289" w:rsidRDefault="00AA7289" w:rsidP="00513909">
      <w:pPr>
        <w:jc w:val="center"/>
        <w:rPr>
          <w:b/>
          <w:sz w:val="28"/>
          <w:szCs w:val="28"/>
        </w:rPr>
      </w:pPr>
      <w:r w:rsidRPr="00777E26">
        <w:rPr>
          <w:b/>
          <w:sz w:val="28"/>
          <w:szCs w:val="28"/>
        </w:rPr>
        <w:t>ANNO SCOLASTICO 2015-2016</w:t>
      </w:r>
    </w:p>
    <w:p w:rsidR="00AA7289" w:rsidRDefault="00AA7289" w:rsidP="00513909">
      <w:pPr>
        <w:jc w:val="center"/>
        <w:rPr>
          <w:b/>
          <w:sz w:val="28"/>
          <w:szCs w:val="28"/>
        </w:rPr>
      </w:pPr>
    </w:p>
    <w:p w:rsidR="00AA7289" w:rsidRDefault="00AA7289" w:rsidP="005139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Obiettivi minimi</w:t>
      </w:r>
    </w:p>
    <w:p w:rsidR="00AA7289" w:rsidRPr="00777E26" w:rsidRDefault="00AA7289" w:rsidP="00513909">
      <w:pPr>
        <w:jc w:val="center"/>
        <w:rPr>
          <w:b/>
          <w:sz w:val="28"/>
          <w:szCs w:val="28"/>
        </w:rPr>
      </w:pPr>
    </w:p>
    <w:p w:rsidR="00AA7289" w:rsidRPr="00777E26" w:rsidRDefault="00AA7289" w:rsidP="00777E26">
      <w:pPr>
        <w:rPr>
          <w:sz w:val="28"/>
          <w:szCs w:val="28"/>
        </w:rPr>
      </w:pPr>
      <w:r w:rsidRPr="00777E26">
        <w:rPr>
          <w:sz w:val="28"/>
          <w:szCs w:val="28"/>
        </w:rPr>
        <w:t>Prof.ssa Maria Cristina Ruggiero</w:t>
      </w:r>
    </w:p>
    <w:p w:rsidR="00AA7289" w:rsidRDefault="00AA7289" w:rsidP="00777E26">
      <w:pPr>
        <w:rPr>
          <w:b/>
          <w:sz w:val="32"/>
          <w:szCs w:val="32"/>
        </w:rPr>
      </w:pPr>
    </w:p>
    <w:p w:rsidR="00AA7289" w:rsidRPr="00ED569E" w:rsidRDefault="00AA7289" w:rsidP="00620D1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ind w:left="-360"/>
        <w:jc w:val="center"/>
        <w:rPr>
          <w:rFonts w:ascii="Arial" w:hAnsi="Arial" w:cs="Arial"/>
          <w:b/>
          <w:sz w:val="28"/>
          <w:szCs w:val="28"/>
        </w:rPr>
      </w:pPr>
      <w:r w:rsidRPr="00ED569E">
        <w:rPr>
          <w:rFonts w:ascii="Arial" w:hAnsi="Arial" w:cs="Arial"/>
          <w:b/>
          <w:sz w:val="28"/>
          <w:szCs w:val="28"/>
        </w:rPr>
        <w:t>Classe 2</w:t>
      </w:r>
      <w:r w:rsidRPr="00ED569E">
        <w:rPr>
          <w:rFonts w:ascii="Arial" w:hAnsi="Arial" w:cs="Arial"/>
          <w:b/>
          <w:sz w:val="28"/>
          <w:szCs w:val="28"/>
          <w:vertAlign w:val="superscript"/>
        </w:rPr>
        <w:t>a</w:t>
      </w:r>
      <w:r w:rsidRPr="00ED569E">
        <w:rPr>
          <w:rFonts w:ascii="Arial" w:hAnsi="Arial" w:cs="Arial"/>
          <w:b/>
          <w:sz w:val="28"/>
          <w:szCs w:val="28"/>
        </w:rPr>
        <w:t xml:space="preserve"> S</w:t>
      </w:r>
      <w:r w:rsidRPr="00ED569E">
        <w:rPr>
          <w:rFonts w:ascii="Arial" w:hAnsi="Arial" w:cs="Arial"/>
          <w:b/>
          <w:sz w:val="28"/>
          <w:szCs w:val="28"/>
          <w:vertAlign w:val="subscript"/>
        </w:rPr>
        <w:t>1</w:t>
      </w:r>
      <w:r w:rsidRPr="00ED569E">
        <w:rPr>
          <w:rFonts w:ascii="Arial" w:hAnsi="Arial" w:cs="Arial"/>
          <w:b/>
          <w:bCs/>
          <w:sz w:val="28"/>
          <w:szCs w:val="28"/>
        </w:rPr>
        <w:t>.</w:t>
      </w:r>
    </w:p>
    <w:p w:rsidR="00AA7289" w:rsidRPr="00ED569E" w:rsidRDefault="00AA7289" w:rsidP="00ED569E">
      <w:pPr>
        <w:pStyle w:val="ListParagraph"/>
        <w:numPr>
          <w:ilvl w:val="0"/>
          <w:numId w:val="2"/>
        </w:numPr>
        <w:jc w:val="both"/>
        <w:rPr>
          <w:rFonts w:cs="Arial"/>
        </w:rPr>
      </w:pPr>
    </w:p>
    <w:p w:rsidR="00AA7289" w:rsidRPr="00ED569E" w:rsidRDefault="00AA7289" w:rsidP="00ED569E">
      <w:pPr>
        <w:pStyle w:val="Footer"/>
        <w:numPr>
          <w:ilvl w:val="0"/>
          <w:numId w:val="2"/>
        </w:numPr>
        <w:tabs>
          <w:tab w:val="left" w:pos="708"/>
        </w:tabs>
        <w:jc w:val="both"/>
        <w:rPr>
          <w:rFonts w:cs="Arial"/>
          <w:sz w:val="24"/>
        </w:rPr>
      </w:pPr>
      <w:r w:rsidRPr="00ED569E">
        <w:rPr>
          <w:rFonts w:cs="Arial"/>
          <w:b/>
          <w:sz w:val="24"/>
        </w:rPr>
        <w:t xml:space="preserve">     Obiettivi </w:t>
      </w:r>
      <w:r w:rsidRPr="00ED569E">
        <w:rPr>
          <w:rFonts w:cs="Arial"/>
          <w:b/>
          <w:sz w:val="24"/>
        </w:rPr>
        <w:t> minimi</w:t>
      </w:r>
    </w:p>
    <w:p w:rsidR="00AA7289" w:rsidRPr="00ED569E" w:rsidRDefault="00AA7289" w:rsidP="00ED569E">
      <w:pPr>
        <w:pStyle w:val="Footer"/>
        <w:numPr>
          <w:ilvl w:val="0"/>
          <w:numId w:val="2"/>
        </w:numPr>
        <w:tabs>
          <w:tab w:val="left" w:pos="708"/>
        </w:tabs>
        <w:jc w:val="both"/>
        <w:rPr>
          <w:rFonts w:cs="Arial"/>
          <w:sz w:val="24"/>
        </w:rPr>
      </w:pPr>
    </w:p>
    <w:p w:rsidR="00AA7289" w:rsidRPr="00ED569E" w:rsidRDefault="00AA7289" w:rsidP="00ED569E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ind w:hanging="720"/>
        <w:jc w:val="both"/>
        <w:rPr>
          <w:rFonts w:ascii="Arial" w:hAnsi="Arial" w:cs="Arial"/>
        </w:rPr>
      </w:pPr>
      <w:r w:rsidRPr="00ED569E">
        <w:rPr>
          <w:rFonts w:ascii="Arial" w:hAnsi="Arial" w:cs="Arial"/>
          <w:bCs/>
        </w:rPr>
        <w:t xml:space="preserve">       Comprensione del testo</w:t>
      </w:r>
      <w:r w:rsidRPr="00ED569E">
        <w:rPr>
          <w:rFonts w:ascii="Arial" w:hAnsi="Arial" w:cs="Arial"/>
          <w:b/>
          <w:bCs/>
        </w:rPr>
        <w:t xml:space="preserve"> </w:t>
      </w:r>
      <w:r w:rsidRPr="00ED569E">
        <w:rPr>
          <w:rFonts w:ascii="Arial" w:hAnsi="Arial" w:cs="Arial"/>
        </w:rPr>
        <w:t xml:space="preserve">(livello connotativo e denotativo): </w:t>
      </w:r>
    </w:p>
    <w:p w:rsidR="00AA7289" w:rsidRPr="00ED569E" w:rsidRDefault="00AA7289" w:rsidP="00ED569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ind w:left="720"/>
        <w:jc w:val="both"/>
        <w:rPr>
          <w:rFonts w:ascii="Arial" w:hAnsi="Arial" w:cs="Arial"/>
        </w:rPr>
      </w:pPr>
      <w:r w:rsidRPr="00ED569E">
        <w:rPr>
          <w:rFonts w:ascii="Arial" w:hAnsi="Arial" w:cs="Arial"/>
        </w:rPr>
        <w:t>- narrativo (romanzo)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sz w:val="24"/>
        </w:rPr>
        <w:t>poetico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sz w:val="24"/>
        </w:rPr>
        <w:t>argomentativo</w:t>
      </w:r>
      <w:r w:rsidRPr="00ED569E">
        <w:rPr>
          <w:rFonts w:ascii="MS Gothic" w:eastAsia="MS Gothic" w:hAnsi="MS Gothic" w:cs="MS Gothic" w:hint="eastAsia"/>
          <w:sz w:val="24"/>
        </w:rPr>
        <w:t> 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bCs/>
          <w:sz w:val="24"/>
        </w:rPr>
        <w:t>Produzione orale e scritta</w:t>
      </w:r>
      <w:r w:rsidRPr="00ED569E">
        <w:rPr>
          <w:rFonts w:cs="Arial"/>
          <w:b/>
          <w:bCs/>
          <w:sz w:val="24"/>
        </w:rPr>
        <w:t xml:space="preserve"> </w:t>
      </w:r>
      <w:r w:rsidRPr="00ED569E">
        <w:rPr>
          <w:rFonts w:cs="Arial"/>
          <w:sz w:val="24"/>
        </w:rPr>
        <w:t>in forma linguistica precisa, appropriata e formalmente corretta, coerente e coesa :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sz w:val="24"/>
        </w:rPr>
        <w:t>- parafrasi</w:t>
      </w:r>
      <w:r w:rsidRPr="00ED569E">
        <w:rPr>
          <w:rFonts w:ascii="MS Gothic" w:eastAsia="MS Gothic" w:hAnsi="MS Gothic" w:cs="MS Gothic" w:hint="eastAsia"/>
          <w:sz w:val="24"/>
        </w:rPr>
        <w:t> </w:t>
      </w:r>
      <w:r w:rsidRPr="00ED569E">
        <w:rPr>
          <w:rFonts w:cs="Arial"/>
          <w:sz w:val="24"/>
        </w:rPr>
        <w:t xml:space="preserve">- analisi e interpretazione dei testi seguendo le indicazioni assegnate motivando le risposte 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bCs/>
          <w:sz w:val="24"/>
        </w:rPr>
        <w:t>Riflessione sulla lingua</w:t>
      </w:r>
      <w:r w:rsidRPr="00ED569E">
        <w:rPr>
          <w:rFonts w:cs="Arial"/>
          <w:b/>
          <w:bCs/>
          <w:sz w:val="24"/>
        </w:rPr>
        <w:t>: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sz w:val="24"/>
        </w:rPr>
        <w:t>- analisi della frase complessa e uso dei connettivi.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sz w:val="24"/>
        </w:rPr>
        <w:t>Produrre semplici testi ispirati a varie tipologie testuali in modo corretto;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</w:p>
    <w:p w:rsidR="00AA7289" w:rsidRPr="00ED569E" w:rsidRDefault="00AA7289" w:rsidP="00ED569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b/>
          <w:sz w:val="24"/>
        </w:rPr>
      </w:pPr>
      <w:r w:rsidRPr="00ED569E">
        <w:rPr>
          <w:rFonts w:cs="Arial"/>
          <w:b/>
          <w:sz w:val="24"/>
        </w:rPr>
        <w:t>Contenuti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b/>
          <w:sz w:val="24"/>
        </w:rPr>
      </w:pPr>
    </w:p>
    <w:p w:rsidR="00AA7289" w:rsidRPr="00ED569E" w:rsidRDefault="00AA7289" w:rsidP="00ED569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sz w:val="24"/>
        </w:rPr>
        <w:t>. Grammatica del testo:</w:t>
      </w:r>
      <w:r w:rsidRPr="00ED569E">
        <w:rPr>
          <w:rFonts w:ascii="MS Gothic" w:eastAsia="MS Gothic" w:hAnsi="MS Gothic" w:cs="MS Gothic" w:hint="eastAsia"/>
          <w:sz w:val="24"/>
        </w:rPr>
        <w:t> </w:t>
      </w:r>
      <w:r w:rsidRPr="00ED569E">
        <w:rPr>
          <w:rFonts w:cs="Arial"/>
          <w:sz w:val="24"/>
        </w:rPr>
        <w:t>− caratteristiche generali del testo: unità tematica, coerenza, coesione (legami morfosintattici e semantici)</w:t>
      </w:r>
    </w:p>
    <w:p w:rsidR="00AA7289" w:rsidRPr="00ED569E" w:rsidRDefault="00AA7289" w:rsidP="00ED569E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</w:p>
    <w:p w:rsidR="00AA7289" w:rsidRPr="00ED569E" w:rsidRDefault="00AA7289" w:rsidP="00ED569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sz w:val="24"/>
        </w:rPr>
        <w:t>. Grammatica della frase semplice e complessa</w:t>
      </w:r>
      <w:r w:rsidRPr="00ED569E">
        <w:rPr>
          <w:rFonts w:ascii="MS Gothic" w:eastAsia="MS Gothic" w:hAnsi="MS Gothic" w:cs="MS Gothic" w:hint="eastAsia"/>
          <w:sz w:val="24"/>
        </w:rPr>
        <w:t> </w:t>
      </w:r>
      <w:r w:rsidRPr="00ED569E">
        <w:rPr>
          <w:rFonts w:cs="Arial"/>
          <w:sz w:val="24"/>
        </w:rPr>
        <w:t>− la frase multipla composta: coordinazione</w:t>
      </w:r>
      <w:r w:rsidRPr="00ED569E">
        <w:rPr>
          <w:rFonts w:ascii="MS Gothic" w:eastAsia="MS Gothic" w:hAnsi="MS Gothic" w:cs="MS Gothic" w:hint="eastAsia"/>
          <w:sz w:val="24"/>
        </w:rPr>
        <w:t> </w:t>
      </w:r>
      <w:r w:rsidRPr="00ED569E">
        <w:rPr>
          <w:rFonts w:cs="Arial"/>
          <w:sz w:val="24"/>
        </w:rPr>
        <w:t>_ la frase multipla complessa: subordinazione</w:t>
      </w:r>
      <w:r w:rsidRPr="00ED569E">
        <w:rPr>
          <w:rFonts w:ascii="MS Gothic" w:eastAsia="MS Gothic" w:hAnsi="MS Gothic" w:cs="MS Gothic" w:hint="eastAsia"/>
          <w:sz w:val="24"/>
        </w:rPr>
        <w:t> </w:t>
      </w:r>
    </w:p>
    <w:p w:rsidR="00AA7289" w:rsidRPr="00ED569E" w:rsidRDefault="00AA7289" w:rsidP="00ED569E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sz w:val="24"/>
        </w:rPr>
        <w:t>Lessico</w:t>
      </w:r>
    </w:p>
    <w:p w:rsidR="00AA7289" w:rsidRPr="00ED569E" w:rsidRDefault="00AA7289" w:rsidP="00ED569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sz w:val="24"/>
        </w:rPr>
      </w:pPr>
      <w:r w:rsidRPr="00ED569E">
        <w:rPr>
          <w:rFonts w:cs="Arial"/>
          <w:sz w:val="24"/>
        </w:rPr>
        <w:t>organizzazione del lessico: rapporti di significato tra parole</w:t>
      </w:r>
    </w:p>
    <w:p w:rsidR="00AA7289" w:rsidRDefault="00AA7289" w:rsidP="00ED569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jc w:val="both"/>
        <w:rPr>
          <w:rFonts w:cs="Arial"/>
          <w:b/>
          <w:bCs/>
          <w:sz w:val="24"/>
        </w:rPr>
      </w:pPr>
      <w:r w:rsidRPr="00ED569E">
        <w:rPr>
          <w:rFonts w:cs="Arial"/>
          <w:sz w:val="24"/>
        </w:rPr>
        <w:t>la struttura formale e metrica del linguaggio poetico _ il lessico e le aree semantiche</w:t>
      </w:r>
      <w:r w:rsidRPr="00ED569E">
        <w:rPr>
          <w:rFonts w:ascii="MS Gothic" w:eastAsia="MS Gothic" w:hAnsi="MS Gothic" w:cs="MS Gothic" w:hint="eastAsia"/>
          <w:sz w:val="24"/>
        </w:rPr>
        <w:t> </w:t>
      </w:r>
      <w:r w:rsidRPr="00ED569E">
        <w:rPr>
          <w:rFonts w:cs="Arial"/>
          <w:sz w:val="24"/>
        </w:rPr>
        <w:t>_ le figure retoriche</w:t>
      </w:r>
      <w:r w:rsidRPr="00ED569E">
        <w:rPr>
          <w:rFonts w:cs="Arial"/>
          <w:b/>
          <w:bCs/>
          <w:sz w:val="24"/>
        </w:rPr>
        <w:t>.</w:t>
      </w:r>
    </w:p>
    <w:sectPr w:rsidR="00AA7289" w:rsidSect="003D0F6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36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4FB3BA7"/>
    <w:multiLevelType w:val="hybridMultilevel"/>
    <w:tmpl w:val="886624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E43209"/>
    <w:multiLevelType w:val="hybridMultilevel"/>
    <w:tmpl w:val="A21ED4B6"/>
    <w:lvl w:ilvl="0" w:tplc="777AD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10E9B"/>
    <w:multiLevelType w:val="hybridMultilevel"/>
    <w:tmpl w:val="27B6E768"/>
    <w:lvl w:ilvl="0" w:tplc="777AD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3E2156"/>
    <w:multiLevelType w:val="hybridMultilevel"/>
    <w:tmpl w:val="4162CED2"/>
    <w:lvl w:ilvl="0" w:tplc="777AD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909"/>
    <w:rsid w:val="000646BD"/>
    <w:rsid w:val="001C0CCC"/>
    <w:rsid w:val="003D0F67"/>
    <w:rsid w:val="004A41EA"/>
    <w:rsid w:val="00513909"/>
    <w:rsid w:val="00620D11"/>
    <w:rsid w:val="00777E26"/>
    <w:rsid w:val="00857F50"/>
    <w:rsid w:val="008F7098"/>
    <w:rsid w:val="00AA7289"/>
    <w:rsid w:val="00B4500D"/>
    <w:rsid w:val="00EB2623"/>
    <w:rsid w:val="00ED569E"/>
    <w:rsid w:val="00F4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62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13909"/>
    <w:pPr>
      <w:tabs>
        <w:tab w:val="center" w:pos="4819"/>
        <w:tab w:val="right" w:pos="9638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3909"/>
    <w:rPr>
      <w:rFonts w:ascii="Arial" w:hAnsi="Arial" w:cs="Times New Roman"/>
      <w:sz w:val="20"/>
    </w:rPr>
  </w:style>
  <w:style w:type="paragraph" w:styleId="ListParagraph">
    <w:name w:val="List Paragraph"/>
    <w:basedOn w:val="Normal"/>
    <w:uiPriority w:val="99"/>
    <w:qFormat/>
    <w:rsid w:val="000646BD"/>
    <w:pPr>
      <w:ind w:left="720"/>
      <w:contextualSpacing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160</Words>
  <Characters>914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anto</cp:lastModifiedBy>
  <cp:revision>5</cp:revision>
  <dcterms:created xsi:type="dcterms:W3CDTF">2016-02-01T18:07:00Z</dcterms:created>
  <dcterms:modified xsi:type="dcterms:W3CDTF">2016-02-02T17:47:00Z</dcterms:modified>
</cp:coreProperties>
</file>